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33" w:rsidRPr="00924789" w:rsidRDefault="00FD3B33" w:rsidP="00FD3B33">
      <w:pPr>
        <w:bidi/>
        <w:spacing w:after="0" w:line="240" w:lineRule="auto"/>
        <w:jc w:val="center"/>
        <w:rPr>
          <w:rFonts w:ascii="Arial" w:hAnsi="Arial"/>
          <w:b/>
          <w:bCs/>
          <w:sz w:val="96"/>
          <w:szCs w:val="96"/>
          <w:u w:val="single"/>
          <w:rtl/>
          <w:lang w:val="en-US" w:bidi="ar-MA"/>
        </w:rPr>
      </w:pPr>
      <w:r w:rsidRPr="00924789">
        <w:rPr>
          <w:rFonts w:ascii="Arial" w:hAnsi="Arial" w:hint="cs"/>
          <w:b/>
          <w:bCs/>
          <w:sz w:val="96"/>
          <w:szCs w:val="96"/>
          <w:highlight w:val="yellow"/>
          <w:u w:val="single"/>
          <w:rtl/>
          <w:lang w:val="en-US" w:bidi="ar-MA"/>
        </w:rPr>
        <w:t>أعمال الورشات</w:t>
      </w:r>
    </w:p>
    <w:p w:rsidR="00FD3B33" w:rsidRPr="00924789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56"/>
          <w:szCs w:val="56"/>
          <w:u w:val="single"/>
          <w:rtl/>
          <w:lang w:val="en-US" w:bidi="ar-MA"/>
        </w:rPr>
      </w:pPr>
    </w:p>
    <w:p w:rsidR="00FD3B33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Pr="00201F59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Pr="00201F59" w:rsidRDefault="00FD3B33" w:rsidP="00FD3B33">
      <w:pPr>
        <w:bidi/>
        <w:spacing w:after="0" w:line="240" w:lineRule="auto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  <w:r w:rsidRPr="00924789">
        <w:rPr>
          <w:rFonts w:ascii="Arial" w:hAnsi="Arial"/>
          <w:b/>
          <w:bCs/>
          <w:sz w:val="52"/>
          <w:szCs w:val="52"/>
          <w:u w:val="single"/>
          <w:rtl/>
          <w:lang w:val="en-US" w:bidi="ar-MA"/>
        </w:rPr>
        <w:t>الورشة 1</w:t>
      </w:r>
      <w:r w:rsidRPr="00924789">
        <w:rPr>
          <w:rFonts w:ascii="Arial" w:hAnsi="Arial" w:hint="cs"/>
          <w:b/>
          <w:bCs/>
          <w:sz w:val="52"/>
          <w:szCs w:val="52"/>
          <w:u w:val="single"/>
          <w:rtl/>
          <w:lang w:val="en-US" w:bidi="ar-MA"/>
        </w:rPr>
        <w:t xml:space="preserve">: </w:t>
      </w:r>
      <w:r w:rsidRPr="00924789">
        <w:rPr>
          <w:rFonts w:ascii="Arial" w:hAnsi="Arial" w:hint="cs"/>
          <w:b/>
          <w:bCs/>
          <w:sz w:val="44"/>
          <w:szCs w:val="44"/>
          <w:rtl/>
          <w:lang w:val="en-US" w:bidi="ar-MA"/>
        </w:rPr>
        <w:t xml:space="preserve">   </w:t>
      </w:r>
      <w:r w:rsidRPr="00924789">
        <w:rPr>
          <w:rFonts w:ascii="Arial" w:hAnsi="Arial" w:hint="cs"/>
          <w:b/>
          <w:bCs/>
          <w:sz w:val="44"/>
          <w:szCs w:val="44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52"/>
          <w:szCs w:val="52"/>
          <w:u w:val="single"/>
          <w:rtl/>
          <w:lang w:val="en-US" w:bidi="ar-MA"/>
        </w:rPr>
        <w:t xml:space="preserve">ورشة المستوى </w:t>
      </w:r>
      <w:r>
        <w:rPr>
          <w:rFonts w:ascii="Arial" w:hAnsi="Arial" w:hint="cs"/>
          <w:b/>
          <w:bCs/>
          <w:i/>
          <w:iCs/>
          <w:sz w:val="40"/>
          <w:szCs w:val="40"/>
          <w:u w:val="single"/>
          <w:rtl/>
          <w:lang w:val="en-US" w:bidi="ar-MA"/>
        </w:rPr>
        <w:t>"</w:t>
      </w:r>
    </w:p>
    <w:p w:rsidR="00FD3B33" w:rsidRPr="00201F59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b/>
          <w:bCs/>
          <w:sz w:val="32"/>
          <w:szCs w:val="32"/>
          <w:rtl/>
          <w:lang w:val="en-US" w:bidi="ar-MA"/>
        </w:rPr>
      </w:pPr>
    </w:p>
    <w:p w:rsidR="00FD3B33" w:rsidRPr="00201F59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sz w:val="32"/>
          <w:szCs w:val="32"/>
          <w:rtl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بعد  تشخيص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الوضعية المتردية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لمكتسبات بعض التلميذات والتلاميذ في المؤسسة ، حدد أعضاء الورشة بعض الإجراءات الأولية التي يجب العمل بها من أجل التدخل  في رفع  مستوى المتعلمات والمتعلمين ، وهي كالآتي :</w:t>
      </w:r>
    </w:p>
    <w:p w:rsidR="00FD3B33" w:rsidRPr="00201F59" w:rsidRDefault="00FD3B33" w:rsidP="00FD3B33">
      <w:pPr>
        <w:numPr>
          <w:ilvl w:val="0"/>
          <w:numId w:val="2"/>
        </w:num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الدعم على المدى البعيد والمتوسط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والقريب</w:t>
      </w:r>
      <w:proofErr w:type="gramEnd"/>
      <w:r w:rsidRPr="00201F59">
        <w:rPr>
          <w:rFonts w:ascii="Arial" w:hAnsi="Arial" w:hint="cs"/>
          <w:sz w:val="32"/>
          <w:szCs w:val="32"/>
          <w:rtl/>
          <w:lang w:val="en-US" w:bidi="ar-MA"/>
        </w:rPr>
        <w:t>: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FD3B33" w:rsidRPr="00201F59" w:rsidRDefault="00FD3B33" w:rsidP="00FD3B33">
      <w:pPr>
        <w:numPr>
          <w:ilvl w:val="1"/>
          <w:numId w:val="1"/>
        </w:numPr>
        <w:bidi/>
        <w:spacing w:after="0" w:line="240" w:lineRule="auto"/>
        <w:contextualSpacing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على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المدى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البعيد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دعم الجذوع المشتركة </w:t>
      </w:r>
    </w:p>
    <w:p w:rsidR="00FD3B33" w:rsidRPr="00201F59" w:rsidRDefault="00FD3B33" w:rsidP="00FD3B33">
      <w:pPr>
        <w:numPr>
          <w:ilvl w:val="1"/>
          <w:numId w:val="1"/>
        </w:numPr>
        <w:bidi/>
        <w:spacing w:after="0" w:line="240" w:lineRule="auto"/>
        <w:contextualSpacing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على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المدى المتوسط والقريب : دعم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من أجل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ا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لامتحانين الجهوي والوطني.</w:t>
      </w:r>
    </w:p>
    <w:p w:rsidR="00FD3B33" w:rsidRPr="00622E44" w:rsidRDefault="00FD3B33" w:rsidP="00FD3B33">
      <w:pPr>
        <w:numPr>
          <w:ilvl w:val="0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نداء لجميع الأساتذة للانخراط في هذا العمل التطوعي الهام </w:t>
      </w:r>
      <w:proofErr w:type="gramStart"/>
      <w:r w:rsidRPr="00622E44">
        <w:rPr>
          <w:rFonts w:ascii="Arial" w:hAnsi="Arial"/>
          <w:sz w:val="32"/>
          <w:szCs w:val="32"/>
          <w:rtl/>
          <w:lang w:val="en-US" w:bidi="ar-MA"/>
        </w:rPr>
        <w:t>نظرا</w:t>
      </w:r>
      <w:proofErr w:type="gramEnd"/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لضعف مستوى التلاميذ عموما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أما عن طريقة أجرأته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،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سي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عمل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كل أستاذ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مكلف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ب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مادة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تعليمية على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تنظيم هذا العمل واقتراح أفضل طريقة للتعامل معه ، واستشارة التلاميذ لمعرفة مواطن القوة والضعف لكل مادة  ، لهاذا وجب توفير القاعات وتخصيص الأوقات المناسبة لأجرأة هذه العملية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FD3B33" w:rsidRPr="00622E44" w:rsidRDefault="00FD3B33" w:rsidP="00FD3B33">
      <w:pPr>
        <w:numPr>
          <w:ilvl w:val="0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622E44">
        <w:rPr>
          <w:rFonts w:ascii="Arial" w:hAnsi="Arial"/>
          <w:sz w:val="32"/>
          <w:szCs w:val="32"/>
          <w:rtl/>
          <w:lang w:val="en-US" w:bidi="ar-MA"/>
        </w:rPr>
        <w:t>التركيز على تفعيل الأندية والأنشطة الموازية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FD3B33" w:rsidRPr="00622E44" w:rsidRDefault="00FD3B33" w:rsidP="00FD3B33">
      <w:pPr>
        <w:numPr>
          <w:ilvl w:val="0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622E44">
        <w:rPr>
          <w:rFonts w:ascii="Arial" w:hAnsi="Arial"/>
          <w:sz w:val="32"/>
          <w:szCs w:val="32"/>
          <w:rtl/>
          <w:lang w:val="en-US" w:bidi="ar-MA"/>
        </w:rPr>
        <w:t>الدعم  داخل القسم وخارج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ه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: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دعم داخل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القسم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اقتراح تكليف التلاميذ المعنيين بالدعم بمجموعة من الأعمال المبرمجة سابقا وهي عبارة عن أسئلة في مادة معينة 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دعم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خارجي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اقتراح التعاون بين التلاميذ في إطار الدعم</w:t>
      </w:r>
    </w:p>
    <w:p w:rsidR="00FD3B33" w:rsidRPr="00622E44" w:rsidRDefault="00FD3B33" w:rsidP="00FD3B33">
      <w:pPr>
        <w:numPr>
          <w:ilvl w:val="0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إحداث نوادي في شتى التخصصات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والتوجهات</w:t>
      </w:r>
      <w:proofErr w:type="gramEnd"/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>نادي اللغات ( التحفيز على القراءة )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نادي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التواصل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 w:hint="cs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>نادي المسرح والسينما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FD3B33" w:rsidRPr="00622E44" w:rsidRDefault="00FD3B33" w:rsidP="00FD3B33">
      <w:pPr>
        <w:numPr>
          <w:ilvl w:val="1"/>
          <w:numId w:val="1"/>
        </w:num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النادي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التربوي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FD3B33" w:rsidRPr="00201F59" w:rsidRDefault="00FD3B33" w:rsidP="00FD3B33">
      <w:p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لهذا وجب توفير أماكن تفعيل هذه الأندية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،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في إطار الأنشطة الموازية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اقترح أعضاء الورشة </w:t>
      </w:r>
      <w:r w:rsidRPr="00201F59">
        <w:rPr>
          <w:rFonts w:ascii="Arial" w:hAnsi="Arial"/>
          <w:sz w:val="32"/>
          <w:szCs w:val="32"/>
          <w:rtl/>
          <w:lang w:bidi="ar-MA"/>
        </w:rPr>
        <w:t>توفير الفرصة للتلاميذ لخرجات علمية وفنية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bidi="ar-MA"/>
        </w:rPr>
        <w:t>،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و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>الاهتمام كذلك بالمكتبة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،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كما تم </w:t>
      </w:r>
      <w:r w:rsidRPr="00201F59">
        <w:rPr>
          <w:rFonts w:ascii="Arial" w:hAnsi="Arial"/>
          <w:sz w:val="32"/>
          <w:szCs w:val="32"/>
          <w:rtl/>
          <w:lang w:bidi="ar-MA"/>
        </w:rPr>
        <w:t>اقتراح عروض وندوات ينظمها الأساتذة والتلاميذ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bidi="ar-MA"/>
        </w:rPr>
        <w:t>،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</w:t>
      </w:r>
      <w:r w:rsidRPr="00201F59">
        <w:rPr>
          <w:rFonts w:ascii="Arial" w:hAnsi="Arial"/>
          <w:sz w:val="32"/>
          <w:szCs w:val="32"/>
          <w:rtl/>
          <w:lang w:bidi="ar-MA"/>
        </w:rPr>
        <w:t>فتح باب المبادرة للتلاميذ وتشجيعهم على العمل والعلم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وكذلك </w:t>
      </w:r>
      <w:r w:rsidRPr="00201F59">
        <w:rPr>
          <w:rFonts w:ascii="Arial" w:hAnsi="Arial"/>
          <w:sz w:val="32"/>
          <w:szCs w:val="32"/>
          <w:rtl/>
          <w:lang w:bidi="ar-MA"/>
        </w:rPr>
        <w:t>إعطاء فرصة لإلقاء الدرس في إطار تحضيره للتعلم.</w:t>
      </w: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FD3B33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Default="00FD3B33" w:rsidP="00FD3B33">
      <w:pPr>
        <w:bidi/>
        <w:spacing w:after="0" w:line="240" w:lineRule="auto"/>
        <w:jc w:val="both"/>
        <w:rPr>
          <w:rFonts w:ascii="Arial" w:hAnsi="Arial" w:hint="cs"/>
          <w:b/>
          <w:bCs/>
          <w:sz w:val="40"/>
          <w:szCs w:val="40"/>
          <w:u w:val="single"/>
          <w:rtl/>
          <w:lang w:val="en-US" w:bidi="ar-MA"/>
        </w:rPr>
      </w:pPr>
    </w:p>
    <w:p w:rsidR="00FD3B33" w:rsidRPr="00924789" w:rsidRDefault="00FD3B33" w:rsidP="00FD3B33">
      <w:pPr>
        <w:bidi/>
        <w:spacing w:after="0" w:line="240" w:lineRule="auto"/>
        <w:jc w:val="both"/>
        <w:rPr>
          <w:rFonts w:ascii="Arial" w:hAnsi="Arial"/>
          <w:b/>
          <w:bCs/>
          <w:sz w:val="48"/>
          <w:szCs w:val="48"/>
          <w:rtl/>
          <w:lang w:val="en-US" w:bidi="ar-MA"/>
        </w:rPr>
      </w:pPr>
      <w:r w:rsidRPr="00924789">
        <w:rPr>
          <w:rFonts w:ascii="Arial" w:hAnsi="Arial"/>
          <w:b/>
          <w:bCs/>
          <w:sz w:val="56"/>
          <w:szCs w:val="56"/>
          <w:u w:val="single"/>
          <w:rtl/>
          <w:lang w:val="en-US" w:bidi="ar-MA"/>
        </w:rPr>
        <w:t xml:space="preserve">الورشة </w:t>
      </w:r>
      <w:r w:rsidRPr="00924789">
        <w:rPr>
          <w:rFonts w:ascii="Arial" w:hAnsi="Arial" w:hint="cs"/>
          <w:b/>
          <w:bCs/>
          <w:sz w:val="56"/>
          <w:szCs w:val="56"/>
          <w:u w:val="single"/>
          <w:rtl/>
          <w:lang w:val="en-US" w:bidi="ar-MA"/>
        </w:rPr>
        <w:t xml:space="preserve">2: </w:t>
      </w:r>
      <w:r w:rsidRPr="00924789">
        <w:rPr>
          <w:rFonts w:ascii="Arial" w:hAnsi="Arial" w:hint="cs"/>
          <w:b/>
          <w:bCs/>
          <w:sz w:val="48"/>
          <w:szCs w:val="48"/>
          <w:rtl/>
          <w:lang w:val="en-US" w:bidi="ar-MA"/>
        </w:rPr>
        <w:t xml:space="preserve">   </w:t>
      </w:r>
      <w:proofErr w:type="gramStart"/>
      <w:r w:rsidRPr="00924789">
        <w:rPr>
          <w:rFonts w:ascii="Arial" w:hAnsi="Arial" w:hint="cs"/>
          <w:b/>
          <w:bCs/>
          <w:sz w:val="48"/>
          <w:szCs w:val="48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>ورشة</w:t>
      </w:r>
      <w:proofErr w:type="gramEnd"/>
      <w:r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 xml:space="preserve"> ضبط</w:t>
      </w:r>
      <w:r w:rsidRPr="00924789"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 xml:space="preserve"> السلوك "</w:t>
      </w:r>
    </w:p>
    <w:p w:rsidR="00FD3B33" w:rsidRPr="00924789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sz w:val="48"/>
          <w:szCs w:val="48"/>
          <w:rtl/>
          <w:lang w:val="en-US" w:bidi="ar-MA"/>
        </w:rPr>
      </w:pPr>
    </w:p>
    <w:p w:rsidR="00FD3B33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sz w:val="32"/>
          <w:szCs w:val="32"/>
          <w:rtl/>
          <w:lang w:val="en-US" w:bidi="ar-MA"/>
        </w:rPr>
      </w:pPr>
    </w:p>
    <w:p w:rsidR="00FD3B33" w:rsidRPr="00622E44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sz w:val="32"/>
          <w:szCs w:val="32"/>
          <w:rtl/>
          <w:lang w:val="en-US" w:bidi="ar-MA"/>
        </w:rPr>
      </w:pPr>
      <w:r>
        <w:rPr>
          <w:rFonts w:ascii="Arial" w:hAnsi="Arial" w:hint="cs"/>
          <w:sz w:val="32"/>
          <w:szCs w:val="32"/>
          <w:rtl/>
          <w:lang w:val="en-US" w:bidi="ar-MA"/>
        </w:rPr>
        <w:t xml:space="preserve">لقد عمل أعضاء الورشة على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 تشخيص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وملاحظة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ال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سلوكات المشينة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>
        <w:rPr>
          <w:rFonts w:ascii="Arial" w:hAnsi="Arial" w:hint="cs"/>
          <w:sz w:val="32"/>
          <w:szCs w:val="32"/>
          <w:rtl/>
          <w:lang w:val="en-US" w:bidi="ar-MA"/>
        </w:rPr>
        <w:t>ل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بعض التلميذات والتلاميذ </w:t>
      </w:r>
      <w:r w:rsidRPr="0099025D">
        <w:rPr>
          <w:rFonts w:ascii="Arial" w:hAnsi="Arial"/>
          <w:sz w:val="32"/>
          <w:szCs w:val="32"/>
          <w:rtl/>
          <w:lang w:bidi="ar-MA"/>
        </w:rPr>
        <w:t>داخل الفصل وداخل المؤسسة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، وهي كالآتي :</w:t>
      </w: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الشغب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والتشويش </w:t>
      </w:r>
      <w:r w:rsidRPr="00201F59">
        <w:rPr>
          <w:rFonts w:ascii="Arial" w:hAnsi="Arial"/>
          <w:sz w:val="32"/>
          <w:szCs w:val="32"/>
          <w:rtl/>
          <w:lang w:bidi="ar-MA"/>
        </w:rPr>
        <w:t>ال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ل</w:t>
      </w:r>
      <w:r w:rsidRPr="00201F59">
        <w:rPr>
          <w:rFonts w:ascii="Arial" w:hAnsi="Arial"/>
          <w:sz w:val="32"/>
          <w:szCs w:val="32"/>
          <w:rtl/>
          <w:lang w:bidi="ar-MA"/>
        </w:rPr>
        <w:t>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ان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يعرقل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ان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سير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الدر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و</w:t>
      </w:r>
      <w:r w:rsidRPr="00201F59">
        <w:rPr>
          <w:rFonts w:ascii="Arial" w:hAnsi="Arial"/>
          <w:sz w:val="32"/>
          <w:szCs w:val="32"/>
          <w:rtl/>
          <w:lang w:bidi="ar-MA"/>
        </w:rPr>
        <w:t>س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العنف داخل القسم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وخارجه .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استعمال الهاتف النقال داخل القسم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عدم </w:t>
      </w:r>
      <w:r w:rsidRPr="00201F59">
        <w:rPr>
          <w:rFonts w:ascii="Arial" w:hAnsi="Arial"/>
          <w:sz w:val="32"/>
          <w:szCs w:val="32"/>
          <w:rtl/>
          <w:lang w:bidi="ar-MA"/>
        </w:rPr>
        <w:t>الاطلاع على القانون الداخلي للمؤسسة من طرف الأساتذة والتلاميذ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ثم اقترح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أعضاء الورشة بعض الإجراءات الأولية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التي يجب العمل بها من أجل التدخل  في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الحد من تفاقم الظاهرة التي تعرقل جودة التعلمات لدى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المتعلمات والمتعلمين 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تدخل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الإدارة عند اللزوم وأخذ بعين الاعتبار التقارير المرفوعة لها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عقد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اجتماعات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دورية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للأساتذة مع آباء وأولياء تلاميذ كل مستوى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على حدة.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1370E1">
        <w:rPr>
          <w:rFonts w:ascii="Arial" w:hAnsi="Arial"/>
          <w:sz w:val="32"/>
          <w:szCs w:val="32"/>
          <w:rtl/>
          <w:lang w:bidi="ar-MA"/>
        </w:rPr>
        <w:t>تزويد المؤسسة بكاميرات المراقبة</w:t>
      </w:r>
      <w:r>
        <w:rPr>
          <w:rFonts w:ascii="Arial" w:hAnsi="Arial" w:hint="cs"/>
          <w:sz w:val="32"/>
          <w:szCs w:val="32"/>
          <w:rtl/>
          <w:lang w:bidi="ar-MA"/>
        </w:rPr>
        <w:t xml:space="preserve"> نظرا 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ل</w:t>
      </w:r>
      <w:r w:rsidRPr="00201F59">
        <w:rPr>
          <w:rFonts w:ascii="Arial" w:hAnsi="Arial"/>
          <w:sz w:val="32"/>
          <w:szCs w:val="32"/>
          <w:rtl/>
          <w:lang w:bidi="ar-MA"/>
        </w:rPr>
        <w:t>لازدحام في الممرات والسلاليم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الذي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يؤدي لسلوكات مشينة تجاه التلميذات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FD3B33" w:rsidRPr="00201F59" w:rsidRDefault="00FD3B33" w:rsidP="00FD3B33">
      <w:pPr>
        <w:numPr>
          <w:ilvl w:val="0"/>
          <w:numId w:val="3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استعمال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وزرة موحدة للتلاميذ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 w:hint="cs"/>
          <w:sz w:val="32"/>
          <w:szCs w:val="32"/>
          <w:rtl/>
          <w:lang w:bidi="ar-MA"/>
        </w:rPr>
      </w:pPr>
    </w:p>
    <w:p w:rsidR="00FD3B33" w:rsidRPr="001370E1" w:rsidRDefault="00FD3B33" w:rsidP="00FD3B33">
      <w:pPr>
        <w:bidi/>
        <w:spacing w:after="0" w:line="240" w:lineRule="auto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  <w:r w:rsidRPr="00924789">
        <w:rPr>
          <w:rFonts w:ascii="Arial" w:hAnsi="Arial"/>
          <w:b/>
          <w:bCs/>
          <w:sz w:val="72"/>
          <w:szCs w:val="72"/>
          <w:u w:val="single"/>
          <w:rtl/>
          <w:lang w:val="en-US" w:bidi="ar-MA"/>
        </w:rPr>
        <w:t xml:space="preserve">الورشة </w:t>
      </w:r>
      <w:r w:rsidRPr="00924789">
        <w:rPr>
          <w:rFonts w:ascii="Arial" w:hAnsi="Arial" w:hint="cs"/>
          <w:b/>
          <w:bCs/>
          <w:sz w:val="72"/>
          <w:szCs w:val="72"/>
          <w:u w:val="single"/>
          <w:rtl/>
          <w:lang w:val="en-US" w:bidi="ar-MA"/>
        </w:rPr>
        <w:t xml:space="preserve">3: </w:t>
      </w:r>
      <w:r w:rsidRPr="00924789">
        <w:rPr>
          <w:rFonts w:ascii="Arial" w:hAnsi="Arial" w:hint="cs"/>
          <w:b/>
          <w:bCs/>
          <w:sz w:val="52"/>
          <w:szCs w:val="52"/>
          <w:rtl/>
          <w:lang w:val="en-US" w:bidi="ar-MA"/>
        </w:rPr>
        <w:t xml:space="preserve">   </w:t>
      </w:r>
      <w:proofErr w:type="gramStart"/>
      <w:r w:rsidRPr="00924789">
        <w:rPr>
          <w:rFonts w:ascii="Arial" w:hAnsi="Arial" w:hint="cs"/>
          <w:b/>
          <w:bCs/>
          <w:sz w:val="52"/>
          <w:szCs w:val="52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72"/>
          <w:szCs w:val="72"/>
          <w:u w:val="single"/>
          <w:rtl/>
          <w:lang w:val="en-US" w:bidi="ar-MA"/>
        </w:rPr>
        <w:t>ورشة</w:t>
      </w:r>
      <w:proofErr w:type="gramEnd"/>
      <w:r w:rsidRPr="00924789">
        <w:rPr>
          <w:rFonts w:ascii="Arial" w:hAnsi="Arial" w:hint="cs"/>
          <w:b/>
          <w:bCs/>
          <w:i/>
          <w:iCs/>
          <w:sz w:val="72"/>
          <w:szCs w:val="72"/>
          <w:u w:val="single"/>
          <w:rtl/>
          <w:lang w:val="en-US" w:bidi="ar-MA"/>
        </w:rPr>
        <w:t xml:space="preserve"> التجويد "</w:t>
      </w:r>
    </w:p>
    <w:p w:rsidR="00FD3B33" w:rsidRPr="001370E1" w:rsidRDefault="00FD3B33" w:rsidP="00FD3B33">
      <w:pPr>
        <w:bidi/>
        <w:spacing w:after="0" w:line="240" w:lineRule="auto"/>
        <w:ind w:firstLine="360"/>
        <w:jc w:val="both"/>
        <w:rPr>
          <w:rFonts w:ascii="Arial" w:hAnsi="Arial" w:hint="cs"/>
          <w:b/>
          <w:bCs/>
          <w:sz w:val="32"/>
          <w:szCs w:val="32"/>
          <w:rtl/>
          <w:lang w:val="en-US" w:bidi="ar-MA"/>
        </w:rPr>
      </w:pPr>
    </w:p>
    <w:p w:rsidR="00FD3B33" w:rsidRPr="00201F59" w:rsidRDefault="00FD3B33" w:rsidP="00FD3B33">
      <w:pPr>
        <w:bidi/>
        <w:spacing w:after="0" w:line="240" w:lineRule="auto"/>
        <w:ind w:firstLine="360"/>
        <w:jc w:val="both"/>
        <w:rPr>
          <w:rFonts w:ascii="Arial" w:hAnsi="Arial"/>
          <w:sz w:val="32"/>
          <w:szCs w:val="32"/>
          <w:rtl/>
          <w:lang w:bidi="ar-MA"/>
        </w:rPr>
      </w:pPr>
      <w:r w:rsidRPr="001370E1">
        <w:rPr>
          <w:rFonts w:ascii="Arial" w:hAnsi="Arial" w:hint="cs"/>
          <w:sz w:val="32"/>
          <w:szCs w:val="32"/>
          <w:rtl/>
          <w:lang w:val="en-US" w:bidi="ar-MA"/>
        </w:rPr>
        <w:t>حدد أعضاء الورشة بعض الإجراءات الأولية التي يجب العمل بها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من أجل تجويد التعلمات </w:t>
      </w:r>
      <w:r w:rsidRPr="001370E1"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لدى</w:t>
      </w:r>
      <w:r w:rsidRPr="001370E1">
        <w:rPr>
          <w:rFonts w:ascii="Arial" w:hAnsi="Arial" w:hint="cs"/>
          <w:sz w:val="32"/>
          <w:szCs w:val="32"/>
          <w:rtl/>
          <w:lang w:val="en-US" w:bidi="ar-MA"/>
        </w:rPr>
        <w:t xml:space="preserve"> المتعلمات والمتعلمين ، وهي كالآتي :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التنسيق بين الأساتذة والتلاميذ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والإدارة</w:t>
      </w:r>
      <w:proofErr w:type="gramEnd"/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التنسيق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بين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أساتذة نفس المادة والتكامل بين المواد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تفعيل خلية الإنصات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إحضار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مساعدة اجتماعية بمشاركة الأساتذة وبعض الآباء والأمهات كشريك فعال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إدخال حصص الدعم في استعمالات الزمن للأساتذة لجميع المواد ويكون الدعم إجباريا مع مراعاة تخفيف الحصص للأساتذة الذين يقدمون الدعم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تجويد البنية التحتية في 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جال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التربية البدنية عن طريق :</w:t>
      </w:r>
    </w:p>
    <w:p w:rsidR="00FD3B33" w:rsidRPr="00201F59" w:rsidRDefault="00FD3B33" w:rsidP="00FD3B33">
      <w:pPr>
        <w:numPr>
          <w:ilvl w:val="1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خلق شراكة مع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الجهات المسؤولة عن قطاع </w:t>
      </w:r>
      <w:r w:rsidRPr="00201F59">
        <w:rPr>
          <w:rFonts w:ascii="Arial" w:hAnsi="Arial"/>
          <w:sz w:val="32"/>
          <w:szCs w:val="32"/>
          <w:rtl/>
          <w:lang w:bidi="ar-MA"/>
        </w:rPr>
        <w:t>الشبيبة والرياضة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بالمدينة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عن طريق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مؤسسة عمر بن عبد العزيز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1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>إصلاح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ميدان </w:t>
      </w:r>
      <w:r w:rsidRPr="00201F59">
        <w:rPr>
          <w:rFonts w:ascii="Arial" w:hAnsi="Arial"/>
          <w:sz w:val="32"/>
          <w:szCs w:val="32"/>
          <w:rtl/>
          <w:lang w:bidi="ar-MA"/>
        </w:rPr>
        <w:t>السباق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1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بناء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مستودعين للتلميذات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1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تسييج مدخل الساحة الرياضية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1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تفعيل الأنشطة الرياضية لجميع الفئات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توفير مسلاط عاكس لجميع الأقسام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إصلاح آلة النسخ لشعبتي الاجتماعيات والفزياء وتوفيرها لشعب أخرى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ربط حواسب القاعة المتعددة التخصصات بالانترنت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مع إقرار </w:t>
      </w:r>
      <w:r w:rsidRPr="00201F59">
        <w:rPr>
          <w:rFonts w:ascii="Arial" w:hAnsi="Arial"/>
          <w:sz w:val="32"/>
          <w:szCs w:val="32"/>
          <w:rtl/>
          <w:lang w:bidi="ar-MA"/>
        </w:rPr>
        <w:t>التناوب في جداول الحصص بكل شفافية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. </w:t>
      </w:r>
    </w:p>
    <w:p w:rsidR="00FD3B33" w:rsidRPr="00201F59" w:rsidRDefault="00FD3B33" w:rsidP="00FD3B33">
      <w:pPr>
        <w:numPr>
          <w:ilvl w:val="0"/>
          <w:numId w:val="4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توفير حارس لساحة الرياضة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وتوفير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الأمن وصيانة المكتسبات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FD3B33" w:rsidRPr="00201F59" w:rsidRDefault="00FD3B33" w:rsidP="00FD3B33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FD3B33" w:rsidRDefault="00FD3B33" w:rsidP="00FD3B33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72395" w:rsidRDefault="00D72395" w:rsidP="00FD3B33">
      <w:pPr>
        <w:bidi/>
      </w:pPr>
      <w:bookmarkStart w:id="0" w:name="_GoBack"/>
      <w:bookmarkEnd w:id="0"/>
    </w:p>
    <w:sectPr w:rsidR="00D72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AA AbuRoqaiadhahab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04E22"/>
    <w:multiLevelType w:val="hybridMultilevel"/>
    <w:tmpl w:val="5CCC7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D12D5"/>
    <w:multiLevelType w:val="hybridMultilevel"/>
    <w:tmpl w:val="2842F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71FD3"/>
    <w:multiLevelType w:val="hybridMultilevel"/>
    <w:tmpl w:val="328EF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147B9"/>
    <w:multiLevelType w:val="hybridMultilevel"/>
    <w:tmpl w:val="941A4E92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33"/>
    <w:rsid w:val="00D72395"/>
    <w:rsid w:val="00FD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B33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B33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2015-01-16T03:36:00Z</dcterms:created>
  <dcterms:modified xsi:type="dcterms:W3CDTF">2015-01-16T03:40:00Z</dcterms:modified>
</cp:coreProperties>
</file>